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022" w:rsidRDefault="00EB6524">
      <w:pPr>
        <w:tabs>
          <w:tab w:val="left" w:pos="5940"/>
        </w:tabs>
        <w:spacing w:after="120"/>
        <w:ind w:firstLine="595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Prot. </w:t>
      </w:r>
      <w:r w:rsidR="008A71D4">
        <w:rPr>
          <w:rFonts w:ascii="Verdana" w:hAnsi="Verdana" w:cs="Tahoma"/>
          <w:b/>
        </w:rPr>
        <w:t>n</w:t>
      </w:r>
      <w:r>
        <w:rPr>
          <w:rFonts w:ascii="Verdana" w:hAnsi="Verdana" w:cs="Tahoma"/>
          <w:b/>
        </w:rPr>
        <w:t>.</w:t>
      </w:r>
      <w:r>
        <w:rPr>
          <w:rFonts w:ascii="Verdana" w:hAnsi="Verdana"/>
          <w:b/>
          <w:bCs/>
          <w:color w:val="000000"/>
        </w:rPr>
        <w:t xml:space="preserve"> D/2018/</w:t>
      </w:r>
      <w:r w:rsidR="00FD70F3">
        <w:rPr>
          <w:rFonts w:ascii="Verdana" w:hAnsi="Verdana"/>
          <w:b/>
          <w:bCs/>
          <w:color w:val="000000"/>
        </w:rPr>
        <w:t>20</w:t>
      </w:r>
    </w:p>
    <w:p w:rsidR="00F13022" w:rsidRDefault="005323AD">
      <w:pPr>
        <w:tabs>
          <w:tab w:val="left" w:pos="5940"/>
        </w:tabs>
        <w:spacing w:after="120"/>
        <w:ind w:firstLine="5954"/>
        <w:rPr>
          <w:rFonts w:ascii="Verdana" w:hAnsi="Verdana" w:cs="Arial"/>
          <w:b/>
        </w:rPr>
      </w:pPr>
      <w:r>
        <w:rPr>
          <w:rFonts w:ascii="Verdana" w:hAnsi="Verdana" w:cs="Tahoma"/>
          <w:b/>
        </w:rPr>
        <w:t>d</w:t>
      </w:r>
      <w:r w:rsidR="00EB6524">
        <w:rPr>
          <w:rFonts w:ascii="Verdana" w:hAnsi="Verdana" w:cs="Tahoma"/>
          <w:b/>
        </w:rPr>
        <w:t xml:space="preserve">el    </w:t>
      </w:r>
      <w:r w:rsidR="00FD70F3">
        <w:rPr>
          <w:rFonts w:ascii="Verdana" w:hAnsi="Verdana" w:cs="Tahoma"/>
          <w:b/>
        </w:rPr>
        <w:t>20</w:t>
      </w:r>
      <w:r w:rsidR="00EB6524">
        <w:rPr>
          <w:rFonts w:ascii="Verdana" w:hAnsi="Verdana" w:cs="Tahoma"/>
          <w:b/>
        </w:rPr>
        <w:t>/1</w:t>
      </w:r>
      <w:r w:rsidR="00F1656D">
        <w:rPr>
          <w:rFonts w:ascii="Verdana" w:hAnsi="Verdana" w:cs="Tahoma"/>
          <w:b/>
        </w:rPr>
        <w:t>2</w:t>
      </w:r>
      <w:r w:rsidR="00EB6524">
        <w:rPr>
          <w:rFonts w:ascii="Verdana" w:hAnsi="Verdana" w:cs="Tahoma"/>
          <w:b/>
        </w:rPr>
        <w:t>/2018</w:t>
      </w:r>
    </w:p>
    <w:p w:rsidR="00F13022" w:rsidRDefault="00F13022">
      <w:pPr>
        <w:pStyle w:val="Oggetto"/>
        <w:rPr>
          <w:rFonts w:ascii="Verdana" w:hAnsi="Verdana"/>
        </w:rPr>
      </w:pPr>
    </w:p>
    <w:p w:rsidR="00F13022" w:rsidRDefault="00F13022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:rsidR="00F13022" w:rsidRDefault="00EB6524">
      <w:pPr>
        <w:jc w:val="center"/>
        <w:rPr>
          <w:rFonts w:ascii="Verdana" w:hAnsi="Verdana" w:cs="Courier New"/>
          <w:u w:val="single"/>
        </w:rPr>
      </w:pPr>
      <w:r>
        <w:rPr>
          <w:rFonts w:ascii="Verdana" w:hAnsi="Verdana" w:cs="Courier New"/>
          <w:u w:val="single"/>
        </w:rPr>
        <w:t>DECRETO N.</w:t>
      </w:r>
      <w:r w:rsidR="00C40A93">
        <w:rPr>
          <w:rFonts w:ascii="Verdana" w:hAnsi="Verdana" w:cs="Courier New"/>
          <w:u w:val="single"/>
        </w:rPr>
        <w:t xml:space="preserve"> 20</w:t>
      </w:r>
      <w:bookmarkStart w:id="0" w:name="_GoBack"/>
      <w:bookmarkEnd w:id="0"/>
      <w:r>
        <w:rPr>
          <w:rFonts w:ascii="Verdana" w:hAnsi="Verdana" w:cs="Courier New"/>
          <w:u w:val="single"/>
        </w:rPr>
        <w:t xml:space="preserve"> </w:t>
      </w:r>
    </w:p>
    <w:p w:rsidR="00F13022" w:rsidRDefault="00F13022">
      <w:pPr>
        <w:rPr>
          <w:rFonts w:ascii="Calibri" w:hAnsi="Calibri" w:cs="Courier New"/>
          <w:sz w:val="22"/>
          <w:szCs w:val="22"/>
        </w:rPr>
      </w:pPr>
    </w:p>
    <w:p w:rsidR="00F13022" w:rsidRDefault="00EB65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Oggetto: Presa d'atto della </w:t>
      </w:r>
      <w:r w:rsidR="00BF1CF3">
        <w:rPr>
          <w:rFonts w:ascii="Verdana" w:eastAsia="Calibri" w:hAnsi="Verdana"/>
          <w:sz w:val="20"/>
          <w:szCs w:val="20"/>
        </w:rPr>
        <w:t>necessità di sostituzione</w:t>
      </w:r>
      <w:r>
        <w:rPr>
          <w:rFonts w:ascii="Verdana" w:eastAsia="Calibri" w:hAnsi="Verdana"/>
          <w:sz w:val="20"/>
          <w:szCs w:val="20"/>
        </w:rPr>
        <w:t xml:space="preserve"> di uno </w:t>
      </w:r>
      <w:r>
        <w:rPr>
          <w:rFonts w:ascii="Verdana" w:hAnsi="Verdana"/>
          <w:sz w:val="20"/>
          <w:szCs w:val="20"/>
        </w:rPr>
        <w:t>dei componenti della struttura di supporto al Commissario Straordinario per la Ricostruzione</w:t>
      </w:r>
      <w:r w:rsidR="00F21BE0">
        <w:rPr>
          <w:rFonts w:ascii="Verdana" w:hAnsi="Verdana"/>
          <w:sz w:val="20"/>
          <w:szCs w:val="20"/>
        </w:rPr>
        <w:t xml:space="preserve"> del viadotto Polcevera dell’autostrada A10</w:t>
      </w:r>
      <w:r>
        <w:rPr>
          <w:rFonts w:ascii="Verdana" w:hAnsi="Verdana"/>
          <w:sz w:val="20"/>
          <w:szCs w:val="20"/>
        </w:rPr>
        <w:t xml:space="preserve"> e contestuale nomina di altro componente.</w:t>
      </w:r>
    </w:p>
    <w:p w:rsidR="00F13022" w:rsidRDefault="00F13022">
      <w:pPr>
        <w:jc w:val="both"/>
        <w:rPr>
          <w:rFonts w:ascii="Verdana" w:eastAsia="Calibri" w:hAnsi="Verdana"/>
          <w:sz w:val="20"/>
          <w:szCs w:val="20"/>
        </w:rPr>
      </w:pPr>
    </w:p>
    <w:p w:rsidR="00F13022" w:rsidRDefault="00F13022">
      <w:pPr>
        <w:jc w:val="both"/>
        <w:rPr>
          <w:rFonts w:ascii="Verdana" w:eastAsia="Calibri" w:hAnsi="Verdana"/>
          <w:sz w:val="20"/>
          <w:szCs w:val="20"/>
        </w:rPr>
      </w:pPr>
    </w:p>
    <w:p w:rsidR="00F13022" w:rsidRDefault="00EB6524">
      <w:pPr>
        <w:spacing w:before="120" w:line="360" w:lineRule="auto"/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IL COMMISSARIO STRAORDINARIO PER LA RICOSTRUZIONE</w:t>
      </w:r>
    </w:p>
    <w:p w:rsidR="00F13022" w:rsidRDefault="00F13022">
      <w:pPr>
        <w:ind w:firstLine="708"/>
        <w:jc w:val="both"/>
        <w:rPr>
          <w:rFonts w:ascii="Verdana" w:hAnsi="Verdana"/>
          <w:sz w:val="20"/>
          <w:szCs w:val="20"/>
        </w:rPr>
      </w:pPr>
    </w:p>
    <w:p w:rsidR="00F13022" w:rsidRDefault="00EB6524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</w:t>
      </w:r>
      <w:r w:rsidR="003046B0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="003046B0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>decreto-legge 28 settembre 2018, n. 109, recante "disposizioni urgenti per la città di Genova, la sicurezza della rete nazionale delle infrastrutture e dei trasporti, gli eventi sismici del 2016 e 2017, il lavoro e le altre emergenze”</w:t>
      </w:r>
      <w:r w:rsidR="003046B0">
        <w:rPr>
          <w:rFonts w:ascii="Verdana" w:hAnsi="Verdana"/>
          <w:sz w:val="20"/>
          <w:szCs w:val="20"/>
        </w:rPr>
        <w:t>, convertito con modificazioni con legge n. 130 del 16 novembre 2018</w:t>
      </w:r>
      <w:r>
        <w:rPr>
          <w:rFonts w:ascii="Verdana" w:hAnsi="Verdana"/>
          <w:sz w:val="20"/>
          <w:szCs w:val="20"/>
        </w:rPr>
        <w:t>;</w:t>
      </w:r>
    </w:p>
    <w:p w:rsidR="00F13022" w:rsidRDefault="00EB6524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Visti i DPCM 4 ottobre 2018 (annotati dal Segretariato Generale della Presidenza del Consiglio dei Ministri ai nn. 3008 e 3009 del 5.10.2018), ad oggetto rispettivamente “</w:t>
      </w:r>
      <w:r>
        <w:rPr>
          <w:rFonts w:ascii="Verdana" w:hAnsi="Verdana"/>
          <w:i/>
          <w:sz w:val="20"/>
          <w:szCs w:val="20"/>
        </w:rPr>
        <w:t>Nomina del dott. Marco Bucci a Commissario straordinario per la ricostruzione ai sensi dell’articolo 1, comma 1, del Decreto Legge 28 settembre 2018</w:t>
      </w:r>
      <w:r>
        <w:rPr>
          <w:rFonts w:ascii="Verdana" w:hAnsi="Verdana"/>
          <w:sz w:val="20"/>
          <w:szCs w:val="20"/>
        </w:rPr>
        <w:t>” e “</w:t>
      </w:r>
      <w:r>
        <w:rPr>
          <w:rFonts w:ascii="Verdana" w:hAnsi="Verdana"/>
          <w:i/>
          <w:sz w:val="20"/>
          <w:szCs w:val="20"/>
        </w:rPr>
        <w:t>Costituzione della struttura posta alle dirette dipendenze del Commissario Straordinario per la ricostruzione ai sensi dell’articolo 1 comma 2 del decreto legge 28 settembre 2018, n. 109”</w:t>
      </w:r>
      <w:r>
        <w:rPr>
          <w:rFonts w:ascii="Verdana" w:hAnsi="Verdana"/>
          <w:sz w:val="20"/>
          <w:szCs w:val="20"/>
        </w:rPr>
        <w:t>;</w:t>
      </w:r>
    </w:p>
    <w:p w:rsidR="008D5CDA" w:rsidRDefault="0091059B" w:rsidP="00E16FD4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</w:t>
      </w:r>
      <w:r w:rsidR="003046B0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i </w:t>
      </w:r>
      <w:r w:rsidR="00E16FD4">
        <w:rPr>
          <w:rFonts w:ascii="Verdana" w:hAnsi="Verdana"/>
          <w:sz w:val="20"/>
          <w:szCs w:val="20"/>
        </w:rPr>
        <w:t xml:space="preserve">propri </w:t>
      </w:r>
      <w:r>
        <w:rPr>
          <w:rFonts w:ascii="Verdana" w:hAnsi="Verdana"/>
          <w:sz w:val="20"/>
          <w:szCs w:val="20"/>
        </w:rPr>
        <w:t>decret</w:t>
      </w:r>
      <w:r w:rsidR="003046B0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n. 4 del 15/11/2018, </w:t>
      </w:r>
      <w:r w:rsidR="003046B0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 xml:space="preserve"> “</w:t>
      </w:r>
      <w:r w:rsidR="008D5CDA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omina</w:t>
      </w:r>
      <w:r w:rsidR="00E16FD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ai sensi del comma 1 del DPCM 4 ottobre 2</w:t>
      </w:r>
      <w:r w:rsidR="008D5CDA">
        <w:rPr>
          <w:rFonts w:ascii="Verdana" w:hAnsi="Verdana"/>
          <w:sz w:val="20"/>
          <w:szCs w:val="20"/>
        </w:rPr>
        <w:t>018 (annotato dal Segretario G</w:t>
      </w:r>
      <w:r>
        <w:rPr>
          <w:rFonts w:ascii="Verdana" w:hAnsi="Verdana"/>
          <w:sz w:val="20"/>
          <w:szCs w:val="20"/>
        </w:rPr>
        <w:t xml:space="preserve">enerale della Presidenza del Consiglio dei Ministri al n. 3009 del </w:t>
      </w:r>
      <w:r w:rsidR="008D5CDA">
        <w:rPr>
          <w:rFonts w:ascii="Verdana" w:hAnsi="Verdana"/>
          <w:sz w:val="20"/>
          <w:szCs w:val="20"/>
        </w:rPr>
        <w:t>5.10.2018), dei componenti della struttura di supporto al Commissario Straordinario per la Ricostruzione</w:t>
      </w:r>
      <w:r w:rsidR="003046B0">
        <w:rPr>
          <w:rFonts w:ascii="Verdana" w:hAnsi="Verdana"/>
          <w:sz w:val="20"/>
          <w:szCs w:val="20"/>
        </w:rPr>
        <w:t xml:space="preserve">” e n. </w:t>
      </w:r>
      <w:r w:rsidR="00214F01">
        <w:rPr>
          <w:rFonts w:ascii="Verdana" w:hAnsi="Verdana"/>
          <w:sz w:val="20"/>
          <w:szCs w:val="20"/>
        </w:rPr>
        <w:t>8</w:t>
      </w:r>
      <w:r w:rsidR="003046B0">
        <w:rPr>
          <w:rFonts w:ascii="Verdana" w:hAnsi="Verdana"/>
          <w:sz w:val="20"/>
          <w:szCs w:val="20"/>
        </w:rPr>
        <w:t xml:space="preserve"> del </w:t>
      </w:r>
      <w:r w:rsidR="0083011D">
        <w:rPr>
          <w:rFonts w:ascii="Verdana" w:hAnsi="Verdana"/>
          <w:sz w:val="20"/>
          <w:szCs w:val="20"/>
        </w:rPr>
        <w:t>26/11/2018</w:t>
      </w:r>
      <w:r w:rsidR="003046B0">
        <w:rPr>
          <w:rFonts w:ascii="Verdana" w:hAnsi="Verdana"/>
          <w:sz w:val="20"/>
          <w:szCs w:val="20"/>
        </w:rPr>
        <w:t>, di “</w:t>
      </w:r>
      <w:r w:rsidR="003046B0">
        <w:rPr>
          <w:rFonts w:ascii="Verdana" w:eastAsia="Calibri" w:hAnsi="Verdana"/>
          <w:sz w:val="20"/>
          <w:szCs w:val="20"/>
        </w:rPr>
        <w:t xml:space="preserve">Presa d'atto della rinuncia di uno </w:t>
      </w:r>
      <w:r w:rsidR="003046B0">
        <w:rPr>
          <w:rFonts w:ascii="Verdana" w:hAnsi="Verdana"/>
          <w:sz w:val="20"/>
          <w:szCs w:val="20"/>
        </w:rPr>
        <w:t>dei componenti della struttura di supporto al Commissario Straordinario per la Ricostruzione del viadotto Polcevera dell’autostrada A10 e contestuale nomina di altro componente in sostituzione”</w:t>
      </w:r>
      <w:r w:rsidR="008D5CDA">
        <w:rPr>
          <w:rFonts w:ascii="Verdana" w:hAnsi="Verdana"/>
          <w:sz w:val="20"/>
          <w:szCs w:val="20"/>
        </w:rPr>
        <w:t>;</w:t>
      </w:r>
    </w:p>
    <w:p w:rsidR="00E16FD4" w:rsidRDefault="00E16FD4" w:rsidP="00E16FD4">
      <w:pPr>
        <w:ind w:firstLine="709"/>
        <w:jc w:val="both"/>
        <w:rPr>
          <w:rFonts w:ascii="Verdana" w:hAnsi="Verdana"/>
          <w:sz w:val="20"/>
          <w:szCs w:val="20"/>
        </w:rPr>
      </w:pPr>
    </w:p>
    <w:p w:rsidR="00F6742A" w:rsidRPr="00C4026F" w:rsidRDefault="0091059B" w:rsidP="008D5CDA">
      <w:pPr>
        <w:ind w:firstLine="708"/>
        <w:jc w:val="both"/>
        <w:rPr>
          <w:rFonts w:ascii="Verdana" w:hAnsi="Verdana"/>
          <w:bCs/>
          <w:sz w:val="20"/>
          <w:szCs w:val="20"/>
        </w:rPr>
      </w:pPr>
      <w:r w:rsidRPr="00C4026F">
        <w:rPr>
          <w:rFonts w:ascii="Verdana" w:hAnsi="Verdana"/>
          <w:sz w:val="20"/>
          <w:szCs w:val="20"/>
        </w:rPr>
        <w:t xml:space="preserve">Preso atto che, con </w:t>
      </w:r>
      <w:r w:rsidR="00C4026F" w:rsidRPr="00C4026F">
        <w:rPr>
          <w:rFonts w:ascii="Verdana" w:hAnsi="Verdana"/>
          <w:sz w:val="20"/>
          <w:szCs w:val="20"/>
        </w:rPr>
        <w:t>mail</w:t>
      </w:r>
      <w:r w:rsidRPr="00C4026F">
        <w:rPr>
          <w:rFonts w:ascii="Verdana" w:hAnsi="Verdana"/>
          <w:sz w:val="20"/>
          <w:szCs w:val="20"/>
        </w:rPr>
        <w:t xml:space="preserve"> del </w:t>
      </w:r>
      <w:r w:rsidR="00C4026F" w:rsidRPr="00C4026F">
        <w:rPr>
          <w:rFonts w:ascii="Verdana" w:hAnsi="Verdana"/>
          <w:sz w:val="20"/>
          <w:szCs w:val="20"/>
        </w:rPr>
        <w:t>19 dicembre 2018</w:t>
      </w:r>
      <w:r w:rsidR="00A9238A">
        <w:rPr>
          <w:rFonts w:ascii="Verdana" w:hAnsi="Verdana"/>
          <w:sz w:val="20"/>
          <w:szCs w:val="20"/>
        </w:rPr>
        <w:t>,</w:t>
      </w:r>
      <w:r w:rsidR="0019368A" w:rsidRPr="00C4026F">
        <w:rPr>
          <w:rFonts w:ascii="Verdana" w:hAnsi="Verdana"/>
          <w:sz w:val="20"/>
          <w:szCs w:val="20"/>
        </w:rPr>
        <w:t xml:space="preserve"> </w:t>
      </w:r>
      <w:r w:rsidR="0019368A" w:rsidRPr="00FD70F3">
        <w:rPr>
          <w:rFonts w:ascii="Verdana" w:hAnsi="Verdana"/>
          <w:sz w:val="20"/>
          <w:szCs w:val="20"/>
        </w:rPr>
        <w:t>prot</w:t>
      </w:r>
      <w:r w:rsidR="00A9238A" w:rsidRPr="00FD70F3">
        <w:rPr>
          <w:rFonts w:ascii="Verdana" w:hAnsi="Verdana"/>
          <w:sz w:val="20"/>
          <w:szCs w:val="20"/>
        </w:rPr>
        <w:t>ocollo n</w:t>
      </w:r>
      <w:r w:rsidR="0019368A" w:rsidRPr="00FD70F3">
        <w:rPr>
          <w:rFonts w:ascii="Verdana" w:hAnsi="Verdana"/>
          <w:sz w:val="20"/>
          <w:szCs w:val="20"/>
        </w:rPr>
        <w:t xml:space="preserve">. </w:t>
      </w:r>
      <w:r w:rsidR="008A71D4" w:rsidRPr="00FD70F3">
        <w:rPr>
          <w:rFonts w:ascii="Verdana" w:hAnsi="Verdana"/>
          <w:sz w:val="20"/>
          <w:szCs w:val="20"/>
        </w:rPr>
        <w:t>CC/2018/349</w:t>
      </w:r>
      <w:r w:rsidR="00A9238A" w:rsidRPr="00FD70F3">
        <w:rPr>
          <w:rFonts w:ascii="Verdana" w:hAnsi="Verdana"/>
          <w:sz w:val="20"/>
          <w:szCs w:val="20"/>
        </w:rPr>
        <w:t xml:space="preserve"> del 20 dicembre 2018</w:t>
      </w:r>
      <w:r w:rsidRPr="00FD70F3">
        <w:rPr>
          <w:rFonts w:ascii="Verdana" w:hAnsi="Verdana"/>
          <w:sz w:val="20"/>
          <w:szCs w:val="20"/>
        </w:rPr>
        <w:t xml:space="preserve">, il </w:t>
      </w:r>
      <w:r w:rsidR="0083011D" w:rsidRPr="00FD70F3">
        <w:rPr>
          <w:rFonts w:ascii="Verdana" w:hAnsi="Verdana"/>
          <w:sz w:val="20"/>
          <w:szCs w:val="20"/>
        </w:rPr>
        <w:t>funzionario</w:t>
      </w:r>
      <w:r w:rsidRPr="00FD70F3">
        <w:rPr>
          <w:rFonts w:ascii="Verdana" w:hAnsi="Verdana"/>
          <w:sz w:val="20"/>
          <w:szCs w:val="20"/>
        </w:rPr>
        <w:t xml:space="preserve"> dell’area </w:t>
      </w:r>
      <w:r w:rsidR="0083011D" w:rsidRPr="00FD70F3">
        <w:rPr>
          <w:rFonts w:ascii="Verdana" w:hAnsi="Verdana"/>
          <w:sz w:val="20"/>
          <w:szCs w:val="20"/>
        </w:rPr>
        <w:t>finanziaria della struttura di supporto al Commissario Straordinario Giuseppe Materese</w:t>
      </w:r>
      <w:r w:rsidRPr="00FD70F3">
        <w:rPr>
          <w:rFonts w:ascii="Verdana" w:hAnsi="Verdana"/>
          <w:bCs/>
          <w:sz w:val="20"/>
          <w:szCs w:val="20"/>
        </w:rPr>
        <w:t xml:space="preserve"> ha </w:t>
      </w:r>
      <w:r w:rsidR="00C4026F" w:rsidRPr="00FD70F3">
        <w:rPr>
          <w:rFonts w:ascii="Verdana" w:hAnsi="Verdana"/>
          <w:bCs/>
          <w:sz w:val="20"/>
          <w:szCs w:val="20"/>
        </w:rPr>
        <w:t>trasmesso il</w:t>
      </w:r>
      <w:r w:rsidR="00BF1CF3" w:rsidRPr="00FD70F3">
        <w:rPr>
          <w:rFonts w:ascii="Verdana" w:hAnsi="Verdana"/>
          <w:bCs/>
          <w:sz w:val="20"/>
          <w:szCs w:val="20"/>
        </w:rPr>
        <w:t xml:space="preserve"> Provvedimento del Sindaco n. </w:t>
      </w:r>
      <w:r w:rsidR="00C4026F" w:rsidRPr="00FD70F3">
        <w:rPr>
          <w:rFonts w:ascii="Verdana" w:hAnsi="Verdana"/>
          <w:bCs/>
          <w:sz w:val="20"/>
          <w:szCs w:val="20"/>
        </w:rPr>
        <w:t>434</w:t>
      </w:r>
      <w:r w:rsidR="00BF1CF3" w:rsidRPr="00FD70F3">
        <w:rPr>
          <w:rFonts w:ascii="Verdana" w:hAnsi="Verdana"/>
          <w:bCs/>
          <w:sz w:val="20"/>
          <w:szCs w:val="20"/>
        </w:rPr>
        <w:t xml:space="preserve"> del</w:t>
      </w:r>
      <w:r w:rsidR="009E527A" w:rsidRPr="00FD70F3">
        <w:rPr>
          <w:rFonts w:ascii="Verdana" w:hAnsi="Verdana"/>
          <w:bCs/>
          <w:sz w:val="20"/>
          <w:szCs w:val="20"/>
        </w:rPr>
        <w:t xml:space="preserve"> </w:t>
      </w:r>
      <w:r w:rsidR="00C4026F" w:rsidRPr="00FD70F3">
        <w:rPr>
          <w:rFonts w:ascii="Verdana" w:hAnsi="Verdana"/>
          <w:bCs/>
          <w:sz w:val="20"/>
          <w:szCs w:val="20"/>
        </w:rPr>
        <w:t>19 dicembre 2018 che, con</w:t>
      </w:r>
      <w:r w:rsidR="00BF1CF3" w:rsidRPr="00FD70F3">
        <w:rPr>
          <w:rFonts w:ascii="Verdana" w:hAnsi="Verdana"/>
          <w:bCs/>
          <w:sz w:val="20"/>
          <w:szCs w:val="20"/>
        </w:rPr>
        <w:t xml:space="preserve"> </w:t>
      </w:r>
      <w:r w:rsidR="00C4026F" w:rsidRPr="00FD70F3">
        <w:rPr>
          <w:rFonts w:ascii="Verdana" w:hAnsi="Verdana"/>
          <w:bCs/>
          <w:sz w:val="20"/>
          <w:szCs w:val="20"/>
        </w:rPr>
        <w:t>d</w:t>
      </w:r>
      <w:r w:rsidR="001C68BF" w:rsidRPr="00FD70F3">
        <w:rPr>
          <w:rFonts w:ascii="Verdana" w:hAnsi="Verdana"/>
          <w:bCs/>
          <w:sz w:val="20"/>
          <w:szCs w:val="20"/>
        </w:rPr>
        <w:t>ecorrenza dal</w:t>
      </w:r>
      <w:r w:rsidR="00C4026F" w:rsidRPr="00FD70F3">
        <w:rPr>
          <w:rFonts w:ascii="Verdana" w:hAnsi="Verdana"/>
          <w:bCs/>
          <w:sz w:val="20"/>
          <w:szCs w:val="20"/>
        </w:rPr>
        <w:t xml:space="preserve"> 3 dicembre 2018, gli conferisce</w:t>
      </w:r>
      <w:r w:rsidR="001C68BF" w:rsidRPr="00FD70F3">
        <w:rPr>
          <w:rFonts w:ascii="Verdana" w:hAnsi="Verdana"/>
          <w:bCs/>
          <w:sz w:val="20"/>
          <w:szCs w:val="20"/>
        </w:rPr>
        <w:t xml:space="preserve"> l’</w:t>
      </w:r>
      <w:r w:rsidR="008D5CDA" w:rsidRPr="00FD70F3">
        <w:rPr>
          <w:rFonts w:ascii="Verdana" w:hAnsi="Verdana"/>
          <w:bCs/>
          <w:sz w:val="20"/>
          <w:szCs w:val="20"/>
        </w:rPr>
        <w:t>incarico</w:t>
      </w:r>
      <w:r w:rsidR="0083011D" w:rsidRPr="00C4026F">
        <w:rPr>
          <w:rFonts w:ascii="Verdana" w:hAnsi="Verdana"/>
          <w:bCs/>
          <w:sz w:val="20"/>
          <w:szCs w:val="20"/>
        </w:rPr>
        <w:t xml:space="preserve"> </w:t>
      </w:r>
      <w:r w:rsidR="001C68BF" w:rsidRPr="00C4026F">
        <w:rPr>
          <w:rFonts w:ascii="Verdana" w:hAnsi="Verdana"/>
          <w:bCs/>
          <w:sz w:val="20"/>
          <w:szCs w:val="20"/>
        </w:rPr>
        <w:t xml:space="preserve">di </w:t>
      </w:r>
      <w:r w:rsidR="0083011D" w:rsidRPr="00C4026F">
        <w:rPr>
          <w:rFonts w:ascii="Verdana" w:hAnsi="Verdana"/>
          <w:bCs/>
          <w:sz w:val="20"/>
          <w:szCs w:val="20"/>
        </w:rPr>
        <w:t>dirigen</w:t>
      </w:r>
      <w:r w:rsidR="001C68BF" w:rsidRPr="00C4026F">
        <w:rPr>
          <w:rFonts w:ascii="Verdana" w:hAnsi="Verdana"/>
          <w:bCs/>
          <w:sz w:val="20"/>
          <w:szCs w:val="20"/>
        </w:rPr>
        <w:t>t</w:t>
      </w:r>
      <w:r w:rsidR="0083011D" w:rsidRPr="00C4026F">
        <w:rPr>
          <w:rFonts w:ascii="Verdana" w:hAnsi="Verdana"/>
          <w:bCs/>
          <w:sz w:val="20"/>
          <w:szCs w:val="20"/>
        </w:rPr>
        <w:t xml:space="preserve">e </w:t>
      </w:r>
      <w:r w:rsidR="00C4026F" w:rsidRPr="00C4026F">
        <w:rPr>
          <w:rFonts w:ascii="Verdana" w:hAnsi="Verdana"/>
          <w:bCs/>
          <w:sz w:val="20"/>
          <w:szCs w:val="20"/>
        </w:rPr>
        <w:t>del Settore Contabilità, nell’ambito della Direzione Servizi Finanziari del Comune di Genova</w:t>
      </w:r>
      <w:r w:rsidR="00F6742A" w:rsidRPr="00C4026F">
        <w:rPr>
          <w:rFonts w:ascii="Verdana" w:hAnsi="Verdana"/>
          <w:bCs/>
          <w:sz w:val="20"/>
          <w:szCs w:val="20"/>
        </w:rPr>
        <w:t>;</w:t>
      </w:r>
    </w:p>
    <w:p w:rsidR="00F6742A" w:rsidRPr="00C4026F" w:rsidRDefault="00F6742A" w:rsidP="008D5CDA">
      <w:pPr>
        <w:ind w:firstLine="708"/>
        <w:jc w:val="both"/>
        <w:rPr>
          <w:rFonts w:ascii="Verdana" w:hAnsi="Verdana"/>
          <w:bCs/>
          <w:sz w:val="20"/>
          <w:szCs w:val="20"/>
        </w:rPr>
      </w:pPr>
    </w:p>
    <w:p w:rsidR="0091059B" w:rsidRDefault="00F6742A" w:rsidP="008D5CDA">
      <w:pPr>
        <w:ind w:firstLine="708"/>
        <w:jc w:val="both"/>
        <w:rPr>
          <w:rFonts w:ascii="Verdana" w:hAnsi="Verdana"/>
          <w:bCs/>
          <w:sz w:val="20"/>
          <w:szCs w:val="20"/>
        </w:rPr>
      </w:pPr>
      <w:r w:rsidRPr="00C4026F">
        <w:rPr>
          <w:rFonts w:ascii="Verdana" w:hAnsi="Verdana"/>
          <w:bCs/>
          <w:sz w:val="20"/>
          <w:szCs w:val="20"/>
        </w:rPr>
        <w:t xml:space="preserve">Preso atto altresì che </w:t>
      </w:r>
      <w:r w:rsidR="00BF1CF3" w:rsidRPr="00C4026F">
        <w:rPr>
          <w:rFonts w:ascii="Verdana" w:hAnsi="Verdana"/>
          <w:bCs/>
          <w:sz w:val="20"/>
          <w:szCs w:val="20"/>
        </w:rPr>
        <w:t>si rende necessaria</w:t>
      </w:r>
      <w:r w:rsidRPr="00C4026F">
        <w:rPr>
          <w:rFonts w:ascii="Verdana" w:hAnsi="Verdana"/>
          <w:bCs/>
          <w:sz w:val="20"/>
          <w:szCs w:val="20"/>
        </w:rPr>
        <w:t>, per assicurare la piena funzionalità della struttura nella realizzazione delle attività preordinate alla ricostruzione del tratto di viadotto crollato,</w:t>
      </w:r>
      <w:r w:rsidR="00BF1CF3" w:rsidRPr="00C4026F">
        <w:rPr>
          <w:rFonts w:ascii="Verdana" w:hAnsi="Verdana"/>
          <w:bCs/>
          <w:sz w:val="20"/>
          <w:szCs w:val="20"/>
        </w:rPr>
        <w:t xml:space="preserve"> la sua </w:t>
      </w:r>
      <w:r w:rsidRPr="00C4026F">
        <w:rPr>
          <w:rFonts w:ascii="Verdana" w:hAnsi="Verdana"/>
          <w:bCs/>
          <w:sz w:val="20"/>
          <w:szCs w:val="20"/>
        </w:rPr>
        <w:t xml:space="preserve">immediata </w:t>
      </w:r>
      <w:r w:rsidR="00BF1CF3" w:rsidRPr="00C4026F">
        <w:rPr>
          <w:rFonts w:ascii="Verdana" w:hAnsi="Verdana"/>
          <w:bCs/>
          <w:sz w:val="20"/>
          <w:szCs w:val="20"/>
        </w:rPr>
        <w:t>sostituzione</w:t>
      </w:r>
      <w:r w:rsidR="008D5CDA" w:rsidRPr="00C4026F">
        <w:rPr>
          <w:rFonts w:ascii="Verdana" w:hAnsi="Verdana"/>
          <w:bCs/>
          <w:sz w:val="20"/>
          <w:szCs w:val="20"/>
        </w:rPr>
        <w:t>;</w:t>
      </w:r>
    </w:p>
    <w:p w:rsidR="0091059B" w:rsidRDefault="0091059B" w:rsidP="0091059B">
      <w:pPr>
        <w:jc w:val="both"/>
        <w:rPr>
          <w:rFonts w:ascii="Verdana" w:hAnsi="Verdana"/>
          <w:bCs/>
          <w:sz w:val="20"/>
          <w:szCs w:val="20"/>
        </w:rPr>
      </w:pPr>
    </w:p>
    <w:p w:rsidR="0091059B" w:rsidRDefault="00F6742A" w:rsidP="00910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Ritenuto</w:t>
      </w:r>
      <w:r w:rsidR="0091059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pertanto</w:t>
      </w:r>
      <w:r w:rsidR="0091059B">
        <w:rPr>
          <w:rFonts w:ascii="Verdana" w:hAnsi="Verdana"/>
          <w:bCs/>
          <w:sz w:val="20"/>
          <w:szCs w:val="20"/>
        </w:rPr>
        <w:t xml:space="preserve"> </w:t>
      </w:r>
      <w:r w:rsidR="00A1065A">
        <w:rPr>
          <w:rFonts w:ascii="Verdana" w:hAnsi="Verdana"/>
          <w:bCs/>
          <w:sz w:val="20"/>
          <w:szCs w:val="20"/>
        </w:rPr>
        <w:t xml:space="preserve">di </w:t>
      </w:r>
      <w:r w:rsidR="0091059B">
        <w:rPr>
          <w:rFonts w:ascii="Verdana" w:hAnsi="Verdana"/>
          <w:bCs/>
          <w:sz w:val="20"/>
          <w:szCs w:val="20"/>
        </w:rPr>
        <w:t xml:space="preserve">nominare </w:t>
      </w:r>
      <w:r w:rsidR="00026373">
        <w:rPr>
          <w:rFonts w:ascii="Verdana" w:hAnsi="Verdana"/>
          <w:bCs/>
          <w:sz w:val="20"/>
          <w:szCs w:val="20"/>
        </w:rPr>
        <w:t>contest</w:t>
      </w:r>
      <w:r w:rsidR="00A1065A">
        <w:rPr>
          <w:rFonts w:ascii="Verdana" w:hAnsi="Verdana"/>
          <w:bCs/>
          <w:sz w:val="20"/>
          <w:szCs w:val="20"/>
        </w:rPr>
        <w:t xml:space="preserve">ualmente in sostituzione il </w:t>
      </w:r>
      <w:r w:rsidR="007C0414">
        <w:rPr>
          <w:rFonts w:ascii="Verdana" w:hAnsi="Verdana"/>
          <w:bCs/>
          <w:sz w:val="20"/>
          <w:szCs w:val="20"/>
        </w:rPr>
        <w:t>collaboratore</w:t>
      </w:r>
      <w:r w:rsidR="00A14131">
        <w:rPr>
          <w:rFonts w:ascii="Verdana" w:hAnsi="Verdana"/>
          <w:bCs/>
          <w:sz w:val="20"/>
          <w:szCs w:val="20"/>
        </w:rPr>
        <w:t xml:space="preserve"> </w:t>
      </w:r>
      <w:r w:rsidR="00E16FD4">
        <w:rPr>
          <w:rFonts w:ascii="Verdana" w:hAnsi="Verdana"/>
          <w:bCs/>
          <w:sz w:val="20"/>
          <w:szCs w:val="20"/>
        </w:rPr>
        <w:t>dell’</w:t>
      </w:r>
      <w:r w:rsidR="00A14131">
        <w:rPr>
          <w:rFonts w:ascii="Verdana" w:hAnsi="Verdana"/>
          <w:bCs/>
          <w:sz w:val="20"/>
          <w:szCs w:val="20"/>
        </w:rPr>
        <w:t xml:space="preserve">area </w:t>
      </w:r>
      <w:r w:rsidR="007C0414">
        <w:rPr>
          <w:rFonts w:ascii="Verdana" w:hAnsi="Verdana"/>
          <w:bCs/>
          <w:sz w:val="20"/>
          <w:szCs w:val="20"/>
        </w:rPr>
        <w:t>finanziaria Maria Rosa Cosenza</w:t>
      </w:r>
      <w:r w:rsidR="0091059B">
        <w:rPr>
          <w:rFonts w:ascii="Verdana" w:hAnsi="Verdana"/>
          <w:bCs/>
          <w:sz w:val="20"/>
          <w:szCs w:val="20"/>
        </w:rPr>
        <w:t>;</w:t>
      </w:r>
    </w:p>
    <w:p w:rsidR="00F13022" w:rsidRDefault="00EB6524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Dato atto</w:t>
      </w:r>
      <w:r w:rsidR="00264AAB">
        <w:rPr>
          <w:rFonts w:ascii="Verdana" w:hAnsi="Verdana"/>
          <w:sz w:val="20"/>
          <w:szCs w:val="20"/>
        </w:rPr>
        <w:t xml:space="preserve"> che </w:t>
      </w:r>
      <w:r w:rsidR="007C0414">
        <w:rPr>
          <w:rFonts w:ascii="Verdana" w:hAnsi="Verdana"/>
          <w:sz w:val="20"/>
          <w:szCs w:val="20"/>
        </w:rPr>
        <w:t>Maria Rosa Cosenza</w:t>
      </w:r>
      <w:r>
        <w:rPr>
          <w:rFonts w:ascii="Verdana" w:hAnsi="Verdana"/>
          <w:sz w:val="20"/>
          <w:szCs w:val="20"/>
        </w:rPr>
        <w:t>:</w:t>
      </w:r>
    </w:p>
    <w:p w:rsidR="00F13022" w:rsidRPr="003550F6" w:rsidRDefault="00A14131" w:rsidP="00BB0685">
      <w:pPr>
        <w:numPr>
          <w:ilvl w:val="0"/>
          <w:numId w:val="17"/>
        </w:numPr>
        <w:spacing w:before="120" w:after="200" w:line="276" w:lineRule="auto"/>
        <w:jc w:val="both"/>
        <w:rPr>
          <w:rFonts w:ascii="Verdana" w:hAnsi="Verdana"/>
          <w:sz w:val="20"/>
          <w:szCs w:val="20"/>
        </w:rPr>
      </w:pPr>
      <w:r w:rsidRPr="003550F6">
        <w:rPr>
          <w:rFonts w:ascii="Verdana" w:hAnsi="Verdana"/>
          <w:sz w:val="20"/>
          <w:szCs w:val="20"/>
        </w:rPr>
        <w:t xml:space="preserve"> </w:t>
      </w:r>
      <w:r w:rsidR="00264AAB" w:rsidRPr="003550F6">
        <w:rPr>
          <w:rFonts w:ascii="Verdana" w:hAnsi="Verdana"/>
          <w:sz w:val="20"/>
          <w:szCs w:val="20"/>
        </w:rPr>
        <w:t xml:space="preserve">- </w:t>
      </w:r>
      <w:r w:rsidRPr="003550F6">
        <w:rPr>
          <w:rFonts w:ascii="Verdana" w:hAnsi="Verdana"/>
          <w:sz w:val="20"/>
          <w:szCs w:val="20"/>
        </w:rPr>
        <w:t>risulta</w:t>
      </w:r>
      <w:r w:rsidR="00EB6524" w:rsidRPr="003550F6">
        <w:rPr>
          <w:rFonts w:ascii="Verdana" w:hAnsi="Verdana"/>
          <w:sz w:val="20"/>
          <w:szCs w:val="20"/>
        </w:rPr>
        <w:t xml:space="preserve"> in possesso delle competenze e dei requisiti di professionalità richiesti per l’espletamen</w:t>
      </w:r>
      <w:r w:rsidR="003550F6">
        <w:rPr>
          <w:rFonts w:ascii="Verdana" w:hAnsi="Verdana"/>
          <w:sz w:val="20"/>
          <w:szCs w:val="20"/>
        </w:rPr>
        <w:t>to delle funzioni di competenza e viene individuata</w:t>
      </w:r>
      <w:r w:rsidR="00EB6524" w:rsidRPr="003550F6">
        <w:rPr>
          <w:rFonts w:ascii="Verdana" w:hAnsi="Verdana"/>
          <w:sz w:val="20"/>
          <w:szCs w:val="20"/>
        </w:rPr>
        <w:t xml:space="preserve"> nel rispetto delle previsioni di cui al richiamato </w:t>
      </w:r>
      <w:r w:rsidR="003550F6">
        <w:rPr>
          <w:rFonts w:ascii="Verdana" w:hAnsi="Verdana"/>
          <w:sz w:val="20"/>
          <w:szCs w:val="20"/>
        </w:rPr>
        <w:t>art. 1 comma 1 del citato DPCM;</w:t>
      </w:r>
    </w:p>
    <w:p w:rsidR="00F13022" w:rsidRPr="00C4026F" w:rsidRDefault="00264AAB">
      <w:pPr>
        <w:numPr>
          <w:ilvl w:val="0"/>
          <w:numId w:val="17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3550F6">
        <w:rPr>
          <w:rFonts w:ascii="Verdana" w:hAnsi="Verdana"/>
          <w:sz w:val="20"/>
          <w:szCs w:val="20"/>
        </w:rPr>
        <w:t xml:space="preserve">è </w:t>
      </w:r>
      <w:r w:rsidR="00EB6524">
        <w:rPr>
          <w:rFonts w:ascii="Verdana" w:hAnsi="Verdana"/>
          <w:sz w:val="20"/>
          <w:szCs w:val="20"/>
        </w:rPr>
        <w:t>dipendent</w:t>
      </w:r>
      <w:r w:rsidR="00A14131">
        <w:rPr>
          <w:rFonts w:ascii="Verdana" w:hAnsi="Verdana"/>
          <w:sz w:val="20"/>
          <w:szCs w:val="20"/>
        </w:rPr>
        <w:t>e</w:t>
      </w:r>
      <w:r w:rsidR="00EB6524">
        <w:rPr>
          <w:rFonts w:ascii="Verdana" w:hAnsi="Verdana"/>
          <w:sz w:val="20"/>
          <w:szCs w:val="20"/>
        </w:rPr>
        <w:t xml:space="preserve"> pubblic</w:t>
      </w:r>
      <w:r w:rsidR="00A14131">
        <w:rPr>
          <w:rFonts w:ascii="Verdana" w:hAnsi="Verdana"/>
          <w:sz w:val="20"/>
          <w:szCs w:val="20"/>
        </w:rPr>
        <w:t xml:space="preserve">a </w:t>
      </w:r>
      <w:r w:rsidR="00EB6524">
        <w:rPr>
          <w:rFonts w:ascii="Verdana" w:hAnsi="Verdana"/>
          <w:sz w:val="20"/>
          <w:szCs w:val="20"/>
        </w:rPr>
        <w:t>individuat</w:t>
      </w:r>
      <w:r w:rsidR="00A14131">
        <w:rPr>
          <w:rFonts w:ascii="Verdana" w:hAnsi="Verdana"/>
          <w:sz w:val="20"/>
          <w:szCs w:val="20"/>
        </w:rPr>
        <w:t xml:space="preserve">a d’intesa con </w:t>
      </w:r>
      <w:r w:rsidR="000D5A64">
        <w:rPr>
          <w:rFonts w:ascii="Verdana" w:hAnsi="Verdana"/>
          <w:sz w:val="20"/>
          <w:szCs w:val="20"/>
        </w:rPr>
        <w:t xml:space="preserve">il Comune di Genova, </w:t>
      </w:r>
      <w:r>
        <w:rPr>
          <w:rFonts w:ascii="Verdana" w:hAnsi="Verdana"/>
          <w:sz w:val="20"/>
          <w:szCs w:val="20"/>
        </w:rPr>
        <w:t>amministrazione</w:t>
      </w:r>
      <w:r w:rsidR="00EB6524">
        <w:rPr>
          <w:rFonts w:ascii="Verdana" w:hAnsi="Verdana"/>
          <w:sz w:val="20"/>
          <w:szCs w:val="20"/>
        </w:rPr>
        <w:t xml:space="preserve"> di </w:t>
      </w:r>
      <w:r w:rsidR="00EB6524" w:rsidRPr="00C4026F">
        <w:rPr>
          <w:rFonts w:ascii="Verdana" w:hAnsi="Verdana"/>
          <w:sz w:val="20"/>
          <w:szCs w:val="20"/>
        </w:rPr>
        <w:t>appartenenza, a cui il presente atto verrà inoltrato per gli adempimenti di competenza;</w:t>
      </w:r>
    </w:p>
    <w:p w:rsidR="00F13022" w:rsidRPr="00C4026F" w:rsidRDefault="00A14131" w:rsidP="005323AD">
      <w:pPr>
        <w:spacing w:before="240"/>
        <w:ind w:firstLine="348"/>
        <w:jc w:val="both"/>
        <w:rPr>
          <w:rFonts w:ascii="Verdana" w:hAnsi="Verdana"/>
          <w:sz w:val="20"/>
          <w:szCs w:val="20"/>
        </w:rPr>
      </w:pPr>
      <w:r w:rsidRPr="00C4026F">
        <w:rPr>
          <w:rFonts w:ascii="Verdana" w:hAnsi="Verdana"/>
          <w:sz w:val="20"/>
          <w:szCs w:val="20"/>
        </w:rPr>
        <w:t>Preso atto del relativo</w:t>
      </w:r>
      <w:r w:rsidR="00EB6524" w:rsidRPr="00C4026F">
        <w:rPr>
          <w:rFonts w:ascii="Verdana" w:hAnsi="Verdana"/>
          <w:sz w:val="20"/>
          <w:szCs w:val="20"/>
        </w:rPr>
        <w:t xml:space="preserve"> </w:t>
      </w:r>
      <w:r w:rsidR="00403ECC" w:rsidRPr="00C4026F">
        <w:rPr>
          <w:rFonts w:ascii="Verdana" w:hAnsi="Verdana"/>
          <w:i/>
          <w:sz w:val="20"/>
          <w:szCs w:val="20"/>
        </w:rPr>
        <w:t>curriculum</w:t>
      </w:r>
      <w:r w:rsidR="00EB6524" w:rsidRPr="00C4026F">
        <w:rPr>
          <w:rFonts w:ascii="Verdana" w:hAnsi="Verdana"/>
          <w:i/>
          <w:sz w:val="20"/>
          <w:szCs w:val="20"/>
        </w:rPr>
        <w:t xml:space="preserve"> vitae et studiorum</w:t>
      </w:r>
      <w:r w:rsidR="005323AD" w:rsidRPr="00C4026F">
        <w:rPr>
          <w:rFonts w:ascii="Verdana" w:hAnsi="Verdana"/>
          <w:sz w:val="20"/>
          <w:szCs w:val="20"/>
        </w:rPr>
        <w:t xml:space="preserve"> e della dichiarazione </w:t>
      </w:r>
      <w:r w:rsidR="00086703" w:rsidRPr="00C4026F">
        <w:rPr>
          <w:rFonts w:ascii="Verdana" w:hAnsi="Verdana"/>
          <w:sz w:val="20"/>
          <w:szCs w:val="20"/>
        </w:rPr>
        <w:t xml:space="preserve">- resa dall’interessata - </w:t>
      </w:r>
      <w:r w:rsidR="005323AD" w:rsidRPr="00C4026F">
        <w:rPr>
          <w:rFonts w:ascii="Verdana" w:hAnsi="Verdana"/>
          <w:sz w:val="20"/>
          <w:szCs w:val="20"/>
        </w:rPr>
        <w:t>di insussistenza di cause di incompatibilità ed inconferibilità dell’incarico</w:t>
      </w:r>
      <w:r w:rsidR="00086703" w:rsidRPr="00C4026F">
        <w:rPr>
          <w:rFonts w:ascii="Verdana" w:hAnsi="Verdana"/>
          <w:sz w:val="20"/>
          <w:szCs w:val="20"/>
        </w:rPr>
        <w:t>,</w:t>
      </w:r>
      <w:r w:rsidR="005323AD" w:rsidRPr="00C4026F">
        <w:rPr>
          <w:rFonts w:ascii="Verdana" w:hAnsi="Verdana"/>
          <w:sz w:val="20"/>
          <w:szCs w:val="20"/>
        </w:rPr>
        <w:t xml:space="preserve"> nonché di eventuali situazioni di potenziale conflitto di interessi</w:t>
      </w:r>
      <w:r w:rsidR="00EB6524" w:rsidRPr="00C4026F">
        <w:rPr>
          <w:rFonts w:ascii="Verdana" w:hAnsi="Verdana"/>
          <w:sz w:val="20"/>
          <w:szCs w:val="20"/>
        </w:rPr>
        <w:t>;</w:t>
      </w:r>
    </w:p>
    <w:p w:rsidR="00F13022" w:rsidRPr="00C4026F" w:rsidRDefault="00EB6524">
      <w:pPr>
        <w:ind w:left="360"/>
        <w:jc w:val="center"/>
        <w:rPr>
          <w:rFonts w:ascii="Verdana" w:hAnsi="Verdana"/>
          <w:sz w:val="22"/>
          <w:szCs w:val="22"/>
        </w:rPr>
      </w:pPr>
      <w:r w:rsidRPr="00C4026F">
        <w:rPr>
          <w:rFonts w:ascii="Verdana" w:hAnsi="Verdana"/>
          <w:sz w:val="22"/>
          <w:szCs w:val="22"/>
        </w:rPr>
        <w:t>DECRETA</w:t>
      </w:r>
    </w:p>
    <w:p w:rsidR="00F13022" w:rsidRPr="00C4026F" w:rsidRDefault="00F13022">
      <w:pPr>
        <w:ind w:left="360"/>
        <w:jc w:val="center"/>
        <w:rPr>
          <w:rFonts w:ascii="Verdana" w:hAnsi="Verdana"/>
          <w:sz w:val="20"/>
          <w:szCs w:val="20"/>
        </w:rPr>
      </w:pPr>
    </w:p>
    <w:p w:rsidR="00F13022" w:rsidRPr="00C4026F" w:rsidRDefault="00EB6524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C4026F">
        <w:rPr>
          <w:rFonts w:ascii="Verdana" w:hAnsi="Verdana"/>
          <w:sz w:val="20"/>
          <w:szCs w:val="20"/>
        </w:rPr>
        <w:t>richiamato integralmente quanto in premesse:</w:t>
      </w:r>
    </w:p>
    <w:p w:rsidR="00A14131" w:rsidRPr="00C4026F" w:rsidRDefault="00A14131">
      <w:pPr>
        <w:numPr>
          <w:ilvl w:val="0"/>
          <w:numId w:val="18"/>
        </w:numPr>
        <w:spacing w:before="120" w:after="200" w:line="276" w:lineRule="auto"/>
        <w:jc w:val="both"/>
        <w:rPr>
          <w:rFonts w:ascii="Verdana" w:hAnsi="Verdana"/>
          <w:sz w:val="20"/>
          <w:szCs w:val="20"/>
        </w:rPr>
      </w:pPr>
      <w:r w:rsidRPr="00C4026F">
        <w:rPr>
          <w:rFonts w:ascii="Verdana" w:hAnsi="Verdana"/>
          <w:sz w:val="20"/>
          <w:szCs w:val="20"/>
        </w:rPr>
        <w:t xml:space="preserve">di prendere atto della </w:t>
      </w:r>
      <w:r w:rsidR="00086703" w:rsidRPr="00C4026F">
        <w:rPr>
          <w:rFonts w:ascii="Verdana" w:hAnsi="Verdana"/>
          <w:sz w:val="20"/>
          <w:szCs w:val="20"/>
        </w:rPr>
        <w:t>comunicazione invi</w:t>
      </w:r>
      <w:r w:rsidRPr="00C4026F">
        <w:rPr>
          <w:rFonts w:ascii="Verdana" w:hAnsi="Verdana"/>
          <w:sz w:val="20"/>
          <w:szCs w:val="20"/>
        </w:rPr>
        <w:t xml:space="preserve">ata in data </w:t>
      </w:r>
      <w:r w:rsidR="00C4026F" w:rsidRPr="00C4026F">
        <w:rPr>
          <w:rFonts w:ascii="Verdana" w:hAnsi="Verdana"/>
          <w:sz w:val="20"/>
          <w:szCs w:val="20"/>
        </w:rPr>
        <w:t xml:space="preserve">19 dicembre </w:t>
      </w:r>
      <w:r w:rsidRPr="00C4026F">
        <w:rPr>
          <w:rFonts w:ascii="Verdana" w:hAnsi="Verdana"/>
          <w:sz w:val="20"/>
          <w:szCs w:val="20"/>
        </w:rPr>
        <w:t>2018 da</w:t>
      </w:r>
      <w:r w:rsidR="00086703" w:rsidRPr="00C4026F">
        <w:rPr>
          <w:rFonts w:ascii="Verdana" w:hAnsi="Verdana"/>
          <w:sz w:val="20"/>
          <w:szCs w:val="20"/>
        </w:rPr>
        <w:t xml:space="preserve"> Giuseppe Materese, già individuato come</w:t>
      </w:r>
      <w:r w:rsidRPr="00C4026F">
        <w:rPr>
          <w:rFonts w:ascii="Verdana" w:hAnsi="Verdana"/>
          <w:sz w:val="20"/>
          <w:szCs w:val="20"/>
        </w:rPr>
        <w:t xml:space="preserve"> </w:t>
      </w:r>
      <w:r w:rsidR="00086703" w:rsidRPr="00C4026F">
        <w:rPr>
          <w:rFonts w:ascii="Verdana" w:hAnsi="Verdana"/>
          <w:sz w:val="20"/>
          <w:szCs w:val="20"/>
        </w:rPr>
        <w:t>funzionario</w:t>
      </w:r>
      <w:r w:rsidRPr="00C4026F">
        <w:rPr>
          <w:rFonts w:ascii="Verdana" w:hAnsi="Verdana"/>
          <w:sz w:val="20"/>
          <w:szCs w:val="20"/>
        </w:rPr>
        <w:t xml:space="preserve"> dell’area </w:t>
      </w:r>
      <w:r w:rsidR="00086703" w:rsidRPr="00C4026F">
        <w:rPr>
          <w:rFonts w:ascii="Verdana" w:hAnsi="Verdana"/>
          <w:sz w:val="20"/>
          <w:szCs w:val="20"/>
        </w:rPr>
        <w:t>finanziaria</w:t>
      </w:r>
      <w:r w:rsidRPr="00C4026F">
        <w:rPr>
          <w:rFonts w:ascii="Verdana" w:hAnsi="Verdana"/>
          <w:bCs/>
          <w:sz w:val="20"/>
          <w:szCs w:val="20"/>
        </w:rPr>
        <w:t>;</w:t>
      </w:r>
    </w:p>
    <w:p w:rsidR="00A14131" w:rsidRPr="00C4026F" w:rsidRDefault="00EB6524" w:rsidP="00A14131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C4026F">
        <w:rPr>
          <w:rFonts w:ascii="Verdana" w:hAnsi="Verdana"/>
          <w:sz w:val="20"/>
          <w:szCs w:val="20"/>
        </w:rPr>
        <w:t xml:space="preserve">di nominare </w:t>
      </w:r>
      <w:r w:rsidR="00A14131" w:rsidRPr="00C4026F">
        <w:rPr>
          <w:rFonts w:ascii="Verdana" w:hAnsi="Verdana"/>
          <w:sz w:val="20"/>
          <w:szCs w:val="20"/>
        </w:rPr>
        <w:t>contestualmente</w:t>
      </w:r>
      <w:r w:rsidR="00AF4BC2" w:rsidRPr="00C4026F">
        <w:rPr>
          <w:rFonts w:ascii="Verdana" w:hAnsi="Verdana"/>
          <w:sz w:val="20"/>
          <w:szCs w:val="20"/>
        </w:rPr>
        <w:t xml:space="preserve"> in sostituzione</w:t>
      </w:r>
      <w:r w:rsidR="00A14131" w:rsidRPr="00C4026F">
        <w:rPr>
          <w:rFonts w:ascii="Verdana" w:hAnsi="Verdana"/>
          <w:sz w:val="20"/>
          <w:szCs w:val="20"/>
        </w:rPr>
        <w:t xml:space="preserve"> il </w:t>
      </w:r>
      <w:r w:rsidR="0094314D" w:rsidRPr="00C4026F">
        <w:rPr>
          <w:rFonts w:ascii="Verdana" w:hAnsi="Verdana"/>
          <w:bCs/>
          <w:sz w:val="20"/>
          <w:szCs w:val="20"/>
        </w:rPr>
        <w:t>collaboratore dell’area finanziaria Maria Rosa Cosenza</w:t>
      </w:r>
      <w:r w:rsidR="00A14131" w:rsidRPr="00C4026F">
        <w:rPr>
          <w:rFonts w:ascii="Verdana" w:hAnsi="Verdana"/>
          <w:bCs/>
          <w:sz w:val="20"/>
          <w:szCs w:val="20"/>
        </w:rPr>
        <w:t>;</w:t>
      </w:r>
    </w:p>
    <w:p w:rsidR="00F13022" w:rsidRPr="00563209" w:rsidRDefault="00264AAB" w:rsidP="00563209">
      <w:pPr>
        <w:numPr>
          <w:ilvl w:val="0"/>
          <w:numId w:val="18"/>
        </w:numPr>
        <w:spacing w:before="120" w:after="200" w:line="276" w:lineRule="auto"/>
        <w:jc w:val="both"/>
        <w:rPr>
          <w:rFonts w:ascii="Verdana" w:hAnsi="Verdana"/>
          <w:sz w:val="20"/>
          <w:szCs w:val="20"/>
        </w:rPr>
      </w:pPr>
      <w:r w:rsidRPr="00563209">
        <w:rPr>
          <w:rFonts w:ascii="Verdana" w:hAnsi="Verdana"/>
          <w:sz w:val="20"/>
          <w:szCs w:val="20"/>
        </w:rPr>
        <w:t>di prendere atto che</w:t>
      </w:r>
      <w:r w:rsidR="00563209" w:rsidRPr="00563209">
        <w:rPr>
          <w:rFonts w:ascii="Verdana" w:hAnsi="Verdana"/>
          <w:sz w:val="20"/>
          <w:szCs w:val="20"/>
        </w:rPr>
        <w:t xml:space="preserve">, a seguito di quanto sopra, </w:t>
      </w:r>
      <w:r w:rsidRPr="00563209">
        <w:rPr>
          <w:rFonts w:ascii="Verdana" w:hAnsi="Verdana"/>
          <w:sz w:val="20"/>
          <w:szCs w:val="20"/>
        </w:rPr>
        <w:t xml:space="preserve">i componenti della </w:t>
      </w:r>
      <w:r w:rsidR="00EB6524" w:rsidRPr="00563209">
        <w:rPr>
          <w:rFonts w:ascii="Verdana" w:hAnsi="Verdana"/>
          <w:sz w:val="20"/>
          <w:szCs w:val="20"/>
        </w:rPr>
        <w:t xml:space="preserve">struttura di supporto al Commissario straordinario per la Ricostruzione </w:t>
      </w:r>
      <w:r w:rsidRPr="00563209">
        <w:rPr>
          <w:rFonts w:ascii="Verdana" w:hAnsi="Verdana"/>
          <w:sz w:val="20"/>
          <w:szCs w:val="20"/>
        </w:rPr>
        <w:t>risultano essere</w:t>
      </w:r>
      <w:r w:rsidR="00EB6524" w:rsidRPr="00563209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5169"/>
        <w:gridCol w:w="3214"/>
      </w:tblGrid>
      <w:tr w:rsidR="001C68BF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F" w:rsidRDefault="001C68BF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BF" w:rsidRDefault="001C68BF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Direttore Generale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BF" w:rsidRDefault="001C68BF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Roberto Tedeschi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Direttore Amministrativo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Cinzia Laura Vigneri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Direttore Finanziario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Giovanni Librici</w:t>
            </w:r>
          </w:p>
        </w:tc>
      </w:tr>
      <w:tr w:rsidR="00F13022" w:rsidTr="00BF1CF3">
        <w:trPr>
          <w:trHeight w:val="2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Raccordo con Autorità di Sistema Portuale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Domenico Napoli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Paolo Arvigo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Sara De Mayda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Alessandra Figliomeni</w:t>
            </w:r>
          </w:p>
        </w:tc>
      </w:tr>
      <w:tr w:rsidR="00F13022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2" w:rsidRDefault="00EB6524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22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Irene Marras</w:t>
            </w:r>
          </w:p>
        </w:tc>
      </w:tr>
      <w:tr w:rsidR="00264AAB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Gianluca Roggerone</w:t>
            </w:r>
          </w:p>
        </w:tc>
      </w:tr>
      <w:tr w:rsidR="00264AAB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tecnico-operativa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Chiara Tartaglia</w:t>
            </w:r>
          </w:p>
        </w:tc>
      </w:tr>
      <w:tr w:rsidR="00264AAB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gestionale-amministrativa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Katia Chiappori</w:t>
            </w:r>
          </w:p>
        </w:tc>
      </w:tr>
      <w:tr w:rsidR="00264AAB" w:rsidTr="00BF1CF3">
        <w:trPr>
          <w:trHeight w:val="2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gestionale-amministrativa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Andrea De Napoli</w:t>
            </w:r>
          </w:p>
        </w:tc>
      </w:tr>
      <w:tr w:rsidR="00264AAB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Funzionario area gestionale-amministrativa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B" w:rsidRDefault="00264AAB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Emanuela Marighella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Esperto esterno pubblica amministrazione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Erika Falone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Esperto esterno pubblica amministrazione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Luciano Grasso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Esperto esterno pubblica amministrazione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Maurizio Michelini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Esperto esterno pubblica amministrazione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Giovanni Battista Poggi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Collaboratore area gestionale-amministrativa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Sergio Abbondanza</w:t>
            </w:r>
          </w:p>
        </w:tc>
      </w:tr>
      <w:tr w:rsidR="0094314D" w:rsidTr="00BF1CF3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Collaboratore area gestionale-amministrativa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Ginevra Beverini</w:t>
            </w:r>
          </w:p>
        </w:tc>
      </w:tr>
      <w:tr w:rsidR="0094314D" w:rsidTr="00BF1CF3">
        <w:trPr>
          <w:trHeight w:val="2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Collaboratore area finanziaria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4D" w:rsidRDefault="0094314D" w:rsidP="00BF1C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Maria Rosa Cosenza</w:t>
            </w:r>
          </w:p>
        </w:tc>
      </w:tr>
    </w:tbl>
    <w:p w:rsidR="00F13022" w:rsidRDefault="00F13022">
      <w:pPr>
        <w:jc w:val="both"/>
        <w:rPr>
          <w:rFonts w:ascii="Verdana" w:hAnsi="Verdana"/>
          <w:sz w:val="20"/>
          <w:szCs w:val="20"/>
          <w:highlight w:val="yellow"/>
        </w:rPr>
      </w:pPr>
    </w:p>
    <w:p w:rsidR="00F13022" w:rsidRDefault="00EB6524">
      <w:pPr>
        <w:numPr>
          <w:ilvl w:val="0"/>
          <w:numId w:val="1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notificare il presente provvedimento agli interessati, subordinandone l’efficacia all’avvenuta accettazione de</w:t>
      </w:r>
      <w:r w:rsidR="004E1CC4">
        <w:rPr>
          <w:rFonts w:ascii="Verdana" w:hAnsi="Verdana"/>
          <w:sz w:val="20"/>
          <w:szCs w:val="20"/>
        </w:rPr>
        <w:t>l</w:t>
      </w:r>
      <w:r w:rsidR="00264AAB">
        <w:rPr>
          <w:rFonts w:ascii="Verdana" w:hAnsi="Verdana"/>
          <w:sz w:val="20"/>
          <w:szCs w:val="20"/>
        </w:rPr>
        <w:t xml:space="preserve">l’incarico </w:t>
      </w:r>
      <w:r w:rsidR="00086703">
        <w:rPr>
          <w:rFonts w:ascii="Verdana" w:hAnsi="Verdana"/>
          <w:sz w:val="20"/>
          <w:szCs w:val="20"/>
        </w:rPr>
        <w:t xml:space="preserve">da parte di Maria Rosa Cosenza </w:t>
      </w:r>
      <w:r w:rsidR="00264AAB">
        <w:rPr>
          <w:rFonts w:ascii="Verdana" w:hAnsi="Verdana"/>
          <w:sz w:val="20"/>
          <w:szCs w:val="20"/>
        </w:rPr>
        <w:t>e al perfezionamento</w:t>
      </w:r>
      <w:r w:rsidR="004E1C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264AAB">
        <w:rPr>
          <w:rFonts w:ascii="Verdana" w:hAnsi="Verdana"/>
          <w:sz w:val="20"/>
          <w:szCs w:val="20"/>
        </w:rPr>
        <w:t xml:space="preserve">l </w:t>
      </w:r>
      <w:r w:rsidR="00086703">
        <w:rPr>
          <w:rFonts w:ascii="Verdana" w:hAnsi="Verdana"/>
          <w:sz w:val="20"/>
          <w:szCs w:val="20"/>
        </w:rPr>
        <w:t xml:space="preserve">relativo </w:t>
      </w:r>
      <w:r w:rsidR="00264AAB">
        <w:rPr>
          <w:rFonts w:ascii="Verdana" w:hAnsi="Verdana"/>
          <w:sz w:val="20"/>
          <w:szCs w:val="20"/>
        </w:rPr>
        <w:t>provvedimento</w:t>
      </w:r>
      <w:r>
        <w:rPr>
          <w:rFonts w:ascii="Verdana" w:hAnsi="Verdana"/>
          <w:sz w:val="20"/>
          <w:szCs w:val="20"/>
        </w:rPr>
        <w:t xml:space="preserve"> di comando</w:t>
      </w:r>
      <w:r w:rsidR="00F10D72">
        <w:rPr>
          <w:rFonts w:ascii="Verdana" w:hAnsi="Verdana"/>
          <w:sz w:val="20"/>
          <w:szCs w:val="20"/>
        </w:rPr>
        <w:t xml:space="preserve"> da parte del Comune di Genova</w:t>
      </w:r>
      <w:r>
        <w:rPr>
          <w:rFonts w:ascii="Verdana" w:hAnsi="Verdana"/>
          <w:sz w:val="20"/>
          <w:szCs w:val="20"/>
        </w:rPr>
        <w:t>;</w:t>
      </w:r>
    </w:p>
    <w:p w:rsidR="00F13022" w:rsidRDefault="00EB6524">
      <w:pPr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inviare il presente atto di nomina alla Presidenza del Consiglio dei Ministri per gli adempimenti di competenza, in particolare al fine di assicurarne massima traspare</w:t>
      </w:r>
      <w:r w:rsidR="00264AAB">
        <w:rPr>
          <w:rFonts w:ascii="Verdana" w:hAnsi="Verdana"/>
          <w:sz w:val="20"/>
          <w:szCs w:val="20"/>
        </w:rPr>
        <w:t xml:space="preserve">nza e conoscibilità, nonché </w:t>
      </w:r>
      <w:r w:rsidR="00F10D72">
        <w:rPr>
          <w:rFonts w:ascii="Verdana" w:hAnsi="Verdana"/>
          <w:sz w:val="20"/>
          <w:szCs w:val="20"/>
        </w:rPr>
        <w:t>al Comune di Genova</w:t>
      </w:r>
      <w:r>
        <w:rPr>
          <w:rFonts w:ascii="Verdana" w:hAnsi="Verdana"/>
          <w:sz w:val="20"/>
          <w:szCs w:val="20"/>
        </w:rPr>
        <w:t xml:space="preserve"> per</w:t>
      </w:r>
      <w:r w:rsidR="008229D9">
        <w:rPr>
          <w:rFonts w:ascii="Verdana" w:hAnsi="Verdana"/>
          <w:sz w:val="20"/>
          <w:szCs w:val="20"/>
        </w:rPr>
        <w:t xml:space="preserve"> quanto di specifica pertinenza;</w:t>
      </w:r>
    </w:p>
    <w:p w:rsidR="008229D9" w:rsidRDefault="008229D9" w:rsidP="008229D9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8229D9" w:rsidRDefault="008229D9">
      <w:pPr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229D9">
        <w:rPr>
          <w:rFonts w:ascii="Verdana" w:hAnsi="Verdana"/>
          <w:sz w:val="20"/>
          <w:szCs w:val="20"/>
        </w:rPr>
        <w:t>di disporre che il presente decreto sia pubblicato sul sito web della struttura Commissariale</w:t>
      </w:r>
      <w:r>
        <w:rPr>
          <w:rFonts w:ascii="Verdana" w:hAnsi="Verdana"/>
          <w:sz w:val="20"/>
          <w:szCs w:val="20"/>
        </w:rPr>
        <w:t>.</w:t>
      </w:r>
    </w:p>
    <w:p w:rsidR="00F13022" w:rsidRDefault="00EB6524">
      <w:pPr>
        <w:spacing w:line="276" w:lineRule="auto"/>
        <w:jc w:val="center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</w:p>
    <w:p w:rsidR="00F13022" w:rsidRDefault="00EB6524">
      <w:pPr>
        <w:spacing w:line="276" w:lineRule="auto"/>
        <w:ind w:left="12" w:firstLine="708"/>
        <w:jc w:val="center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                                                                            Il Commissario Straordinario </w:t>
      </w:r>
    </w:p>
    <w:p w:rsidR="00F13022" w:rsidRDefault="00EB6524">
      <w:pPr>
        <w:spacing w:line="276" w:lineRule="auto"/>
        <w:jc w:val="center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  <w:t xml:space="preserve">             (dott. Marco Bucci) </w:t>
      </w:r>
    </w:p>
    <w:p w:rsidR="00F13022" w:rsidRDefault="00F13022">
      <w:pPr>
        <w:rPr>
          <w:rFonts w:ascii="Verdana" w:hAnsi="Verdana"/>
          <w:sz w:val="22"/>
          <w:szCs w:val="22"/>
        </w:rPr>
      </w:pPr>
    </w:p>
    <w:sectPr w:rsidR="00F13022" w:rsidSect="00FC37F7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91" w:rsidRDefault="007F0091">
      <w:r>
        <w:separator/>
      </w:r>
    </w:p>
  </w:endnote>
  <w:endnote w:type="continuationSeparator" w:id="0">
    <w:p w:rsidR="007F0091" w:rsidRDefault="007F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22" w:rsidRDefault="00FC37F7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01B7D52B-2833-CEAD-B0E707F6159C" o:spid="_x0000_s4098" type="#_x0000_t32" style="position:absolute;left:0;text-align:left;margin-left:-9.25pt;margin-top:9.9pt;width:529.1pt;height: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" strokecolor="red">
          <v:stroke joinstyle="miter"/>
          <v:path arrowok="f"/>
          <o:lock v:ext="edit" shapetype="f"/>
        </v:shape>
      </w:pict>
    </w:r>
  </w:p>
  <w:p w:rsidR="00F13022" w:rsidRDefault="00FC37F7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FC37F7">
      <w:rPr>
        <w:rFonts w:ascii="Bodoni MT" w:hAnsi="Bodoni MT"/>
        <w:noProof/>
        <w:sz w:val="18"/>
        <w:lang w:eastAsia="it-IT"/>
      </w:rPr>
      <w:pict>
        <v:rect id="C11FDC38-CFC6-F7EC-B7EDFC458A06" o:spid="_x0000_s4097" style="position:absolute;left:0;text-align:left;margin-left:-5.55pt;margin-top:4.8pt;width:116.75pt;height:7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" strokecolor="white" strokeweight="0">
          <v:textbox style="mso-fit-shape-to-text:t">
            <w:txbxContent>
              <w:p w:rsidR="00F13022" w:rsidRDefault="00EB6524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190816" cy="635079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816" cy="635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13022" w:rsidRDefault="00F13022"/>
            </w:txbxContent>
          </v:textbox>
        </v:rect>
      </w:pict>
    </w:r>
  </w:p>
  <w:p w:rsidR="00F13022" w:rsidRDefault="00F1656D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4" name="62F35809-0EA3-6071-4F85B7D504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F35809-0EA3-6071-4F85B7D5043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E0C859CB-F472-5667-44217BA896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0C859CB-F472-5667-44217BA896E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6524">
      <w:rPr>
        <w:rFonts w:ascii="Tahoma" w:hAnsi="Tahoma" w:cs="Tahoma"/>
        <w:color w:val="FF0000"/>
        <w:sz w:val="18"/>
      </w:rPr>
      <w:t>COMMISSARIO RICOSTRUZIONE GENOVA</w:t>
    </w:r>
  </w:p>
  <w:p w:rsidR="00F13022" w:rsidRDefault="00EB6524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z w:val="18"/>
      </w:rPr>
      <w:t>Via di Francia 3 - Matitone, 3° piano</w:t>
    </w:r>
    <w:proofErr w:type="gramStart"/>
    <w:r>
      <w:rPr>
        <w:rFonts w:ascii="Tahoma" w:hAnsi="Tahoma" w:cs="Tahoma"/>
        <w:color w:val="FF0000"/>
        <w:sz w:val="18"/>
      </w:rPr>
      <w:t xml:space="preserve">  </w:t>
    </w:r>
    <w:proofErr w:type="gramEnd"/>
    <w:r>
      <w:rPr>
        <w:rFonts w:ascii="Tahoma" w:hAnsi="Tahoma" w:cs="Tahoma"/>
        <w:color w:val="FF0000"/>
        <w:sz w:val="18"/>
      </w:rPr>
      <w:t>16149 Genova |</w:t>
    </w:r>
    <w:proofErr w:type="spellStart"/>
    <w:r>
      <w:rPr>
        <w:rFonts w:ascii="Tahoma" w:hAnsi="Tahoma" w:cs="Tahoma"/>
        <w:color w:val="FF0000"/>
        <w:spacing w:val="-2"/>
        <w:sz w:val="18"/>
        <w:lang w:val="en-US"/>
      </w:rPr>
      <w:t>tel</w:t>
    </w:r>
    <w:proofErr w:type="spellEnd"/>
    <w:r>
      <w:rPr>
        <w:rFonts w:ascii="Tahoma" w:hAnsi="Tahoma" w:cs="Tahoma"/>
        <w:color w:val="FF0000"/>
        <w:spacing w:val="-2"/>
        <w:sz w:val="18"/>
        <w:lang w:val="en-US"/>
      </w:rPr>
      <w:t xml:space="preserve"> 0105577107|</w:t>
    </w:r>
  </w:p>
  <w:p w:rsidR="00F13022" w:rsidRDefault="00EB6524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:rsidR="00F13022" w:rsidRDefault="00EB6524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>commissario.ricostruzione.genova@postecert.it</w:t>
    </w:r>
  </w:p>
  <w:p w:rsidR="00F13022" w:rsidRDefault="00EB6524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>C.F. / P. Iva 95208900100</w:t>
    </w:r>
  </w:p>
  <w:p w:rsidR="00F13022" w:rsidRDefault="00F13022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91" w:rsidRDefault="007F0091">
      <w:r>
        <w:separator/>
      </w:r>
    </w:p>
  </w:footnote>
  <w:footnote w:type="continuationSeparator" w:id="0">
    <w:p w:rsidR="007F0091" w:rsidRDefault="007F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22" w:rsidRDefault="00FC37F7">
    <w:pPr>
      <w:rPr>
        <w:rFonts w:ascii="Courier" w:hAnsi="Courier"/>
      </w:rPr>
    </w:pPr>
    <w:r>
      <w:rPr>
        <w:rFonts w:ascii="Courier" w:hAnsi="Courier"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EADFBDC-74DF-B7E4-977501F1502D" o:spid="_x0000_s4100" type="#_x0000_t202" style="position:absolute;margin-left:252.25pt;margin-top:-5.95pt;width:239.1pt;height:76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" strokecolor="white">
          <v:textbox>
            <w:txbxContent>
              <w:p w:rsidR="00F13022" w:rsidRDefault="00F13022">
                <w:pPr>
                  <w:rPr>
                    <w:color w:val="1F497D"/>
                    <w:sz w:val="20"/>
                    <w:szCs w:val="20"/>
                  </w:rPr>
                </w:pPr>
              </w:p>
              <w:p w:rsidR="00F13022" w:rsidRDefault="00EB652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IL COMMISSARIO STRAORDINARIO</w:t>
                </w:r>
              </w:p>
              <w:p w:rsidR="00F13022" w:rsidRDefault="00EB65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PER LA RICOSTRUZIONE DEL </w:t>
                </w:r>
              </w:p>
              <w:p w:rsidR="00F13022" w:rsidRDefault="00EB65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VIADOTTO POLCEVERA DELL’AUTOSTRADA A10</w:t>
                </w:r>
              </w:p>
              <w:p w:rsidR="00F13022" w:rsidRDefault="00EB6524">
                <w:pPr>
                  <w:rPr>
                    <w:rFonts w:ascii="Courier" w:hAnsi="Courier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(D.P.C.M. 4 ottobre 2018)</w:t>
                </w:r>
              </w:p>
              <w:p w:rsidR="00F13022" w:rsidRDefault="00F13022"/>
              <w:p w:rsidR="00F13022" w:rsidRDefault="00F13022"/>
            </w:txbxContent>
          </v:textbox>
        </v:shape>
      </w:pict>
    </w:r>
    <w:r w:rsidR="00EB6524">
      <w:rPr>
        <w:rFonts w:ascii="Courier" w:hAnsi="Courier"/>
      </w:rPr>
      <w:t xml:space="preserve">            </w:t>
    </w:r>
    <w:r w:rsidR="00EB6524">
      <w:rPr>
        <w:rFonts w:ascii="Courier" w:hAnsi="Courier"/>
        <w:noProof/>
        <w:lang w:eastAsia="it-IT"/>
      </w:rPr>
      <w:drawing>
        <wp:inline distT="0" distB="0" distL="0" distR="0">
          <wp:extent cx="457200" cy="4762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022" w:rsidRDefault="00EB6524">
    <w:pPr>
      <w:rPr>
        <w:rFonts w:ascii="Courier" w:hAnsi="Courier"/>
        <w:sz w:val="22"/>
        <w:szCs w:val="22"/>
      </w:rPr>
    </w:pPr>
    <w:r>
      <w:rPr>
        <w:i/>
      </w:rPr>
      <w:t>PRESIDENZA DEL CONSIGLIO DEI MINISTRI</w:t>
    </w:r>
    <w:r>
      <w:rPr>
        <w:i/>
      </w:rPr>
      <w:tab/>
    </w:r>
    <w:r>
      <w:rPr>
        <w:sz w:val="22"/>
        <w:szCs w:val="22"/>
      </w:rPr>
      <w:t xml:space="preserve"> </w:t>
    </w:r>
  </w:p>
  <w:p w:rsidR="00F13022" w:rsidRDefault="00FC37F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6884E7F7-1D7A-C21A-B65BC327CBEE" o:spid="_x0000_s4099" type="#_x0000_t32" style="position:absolute;left:0;text-align:left;margin-left:-21.5pt;margin-top:24pt;width:541.3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" strokecolor="red">
          <v:stroke joinstyle="miter"/>
          <v:path arrowok="f"/>
          <o:lock v:ext="edit" shapetype="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4C"/>
    <w:multiLevelType w:val="singleLevel"/>
    <w:tmpl w:val="D818B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">
    <w:nsid w:val="07FB6407"/>
    <w:multiLevelType w:val="multilevel"/>
    <w:tmpl w:val="7DF0EA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3E24"/>
    <w:multiLevelType w:val="multilevel"/>
    <w:tmpl w:val="6FFCA6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4BD"/>
    <w:multiLevelType w:val="singleLevel"/>
    <w:tmpl w:val="C5504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17661A"/>
    <w:multiLevelType w:val="singleLevel"/>
    <w:tmpl w:val="8D849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24463C31"/>
    <w:multiLevelType w:val="multilevel"/>
    <w:tmpl w:val="AAB8FFB2"/>
    <w:lvl w:ilvl="0">
      <w:numFmt w:val="bullet"/>
      <w:lvlText w:val="-"/>
      <w:lvlJc w:val="left"/>
      <w:pPr>
        <w:ind w:left="1494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6">
    <w:nsid w:val="29196652"/>
    <w:multiLevelType w:val="singleLevel"/>
    <w:tmpl w:val="5B08C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>
    <w:nsid w:val="414F2B9D"/>
    <w:multiLevelType w:val="singleLevel"/>
    <w:tmpl w:val="A8FC5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>
    <w:nsid w:val="451C09C7"/>
    <w:multiLevelType w:val="multilevel"/>
    <w:tmpl w:val="7C1E299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52704A55"/>
    <w:multiLevelType w:val="multilevel"/>
    <w:tmpl w:val="DA14B6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BAD4E9C"/>
    <w:multiLevelType w:val="singleLevel"/>
    <w:tmpl w:val="D9D68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1">
    <w:nsid w:val="61525501"/>
    <w:multiLevelType w:val="multilevel"/>
    <w:tmpl w:val="C25CDF5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63E33D2"/>
    <w:multiLevelType w:val="singleLevel"/>
    <w:tmpl w:val="7A48B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6855531E"/>
    <w:multiLevelType w:val="singleLevel"/>
    <w:tmpl w:val="C3B46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4">
    <w:nsid w:val="705F4256"/>
    <w:multiLevelType w:val="multilevel"/>
    <w:tmpl w:val="22A8EFDA"/>
    <w:lvl w:ilvl="0">
      <w:start w:val="1"/>
      <w:numFmt w:val="bullet"/>
      <w:pStyle w:val="Richiamo"/>
      <w:lvlText w:val=""/>
      <w:lvlJc w:val="left"/>
      <w:pPr>
        <w:tabs>
          <w:tab w:val="num" w:pos="511"/>
        </w:tabs>
        <w:ind w:left="511" w:hanging="511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/>
      </w:rPr>
    </w:lvl>
  </w:abstractNum>
  <w:abstractNum w:abstractNumId="15">
    <w:nsid w:val="741E74C4"/>
    <w:multiLevelType w:val="singleLevel"/>
    <w:tmpl w:val="AC444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6">
    <w:nsid w:val="77F54196"/>
    <w:multiLevelType w:val="singleLevel"/>
    <w:tmpl w:val="D11E2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0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1"/>
  </w:num>
  <w:num w:numId="16">
    <w:abstractNumId w:val="8"/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6884E7F7-1D7A-C21A-B65BC327CBEE"/>
        <o:r id="V:Rule2" type="connector" idref="#01B7D52B-2833-CEAD-B0E707F6159C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3022"/>
    <w:rsid w:val="00026373"/>
    <w:rsid w:val="00086703"/>
    <w:rsid w:val="000D5A64"/>
    <w:rsid w:val="0019368A"/>
    <w:rsid w:val="001C68BF"/>
    <w:rsid w:val="00214F01"/>
    <w:rsid w:val="00264AAB"/>
    <w:rsid w:val="00285275"/>
    <w:rsid w:val="00293E93"/>
    <w:rsid w:val="002C752F"/>
    <w:rsid w:val="002E0ABA"/>
    <w:rsid w:val="003046B0"/>
    <w:rsid w:val="003550F6"/>
    <w:rsid w:val="00403ECC"/>
    <w:rsid w:val="004316FA"/>
    <w:rsid w:val="004E1CC4"/>
    <w:rsid w:val="005323AD"/>
    <w:rsid w:val="00563209"/>
    <w:rsid w:val="005A42B9"/>
    <w:rsid w:val="006D4B5E"/>
    <w:rsid w:val="007A5474"/>
    <w:rsid w:val="007C0414"/>
    <w:rsid w:val="007F0091"/>
    <w:rsid w:val="008229D9"/>
    <w:rsid w:val="0083011D"/>
    <w:rsid w:val="008A71D4"/>
    <w:rsid w:val="008D5CDA"/>
    <w:rsid w:val="0091059B"/>
    <w:rsid w:val="0094314D"/>
    <w:rsid w:val="009D6AFF"/>
    <w:rsid w:val="009E527A"/>
    <w:rsid w:val="00A1065A"/>
    <w:rsid w:val="00A14131"/>
    <w:rsid w:val="00A644B7"/>
    <w:rsid w:val="00A9238A"/>
    <w:rsid w:val="00AB1D4C"/>
    <w:rsid w:val="00AD3939"/>
    <w:rsid w:val="00AF4BC2"/>
    <w:rsid w:val="00BD0701"/>
    <w:rsid w:val="00BF1CF3"/>
    <w:rsid w:val="00C12515"/>
    <w:rsid w:val="00C4026F"/>
    <w:rsid w:val="00C40A93"/>
    <w:rsid w:val="00C60653"/>
    <w:rsid w:val="00D448C2"/>
    <w:rsid w:val="00E16FD4"/>
    <w:rsid w:val="00EB6524"/>
    <w:rsid w:val="00F10D72"/>
    <w:rsid w:val="00F13022"/>
    <w:rsid w:val="00F1656D"/>
    <w:rsid w:val="00F21BE0"/>
    <w:rsid w:val="00F6742A"/>
    <w:rsid w:val="00FC37F7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7F7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3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37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37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37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37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37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37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37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7F7"/>
  </w:style>
  <w:style w:type="paragraph" w:styleId="Pidipagina">
    <w:name w:val="footer"/>
    <w:basedOn w:val="Normale"/>
    <w:link w:val="PidipaginaCarattere"/>
    <w:uiPriority w:val="99"/>
    <w:rsid w:val="00FC37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7F7"/>
  </w:style>
  <w:style w:type="paragraph" w:styleId="Testofumetto">
    <w:name w:val="Balloon Text"/>
    <w:basedOn w:val="Normale"/>
    <w:link w:val="TestofumettoCarattere"/>
    <w:rsid w:val="00FC3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C37F7"/>
    <w:rPr>
      <w:rFonts w:ascii="Tahoma" w:hAnsi="Tahoma" w:cs="Tahoma"/>
      <w:sz w:val="16"/>
      <w:szCs w:val="16"/>
    </w:rPr>
  </w:style>
  <w:style w:type="paragraph" w:customStyle="1" w:styleId="Richiamo">
    <w:name w:val="Richiamo"/>
    <w:basedOn w:val="Normale"/>
    <w:rsid w:val="00FC37F7"/>
    <w:pPr>
      <w:numPr>
        <w:numId w:val="1"/>
      </w:numPr>
    </w:pPr>
    <w:rPr>
      <w:rFonts w:ascii="Tahoma" w:eastAsia="Times New Roman" w:hAnsi="Tahoma"/>
      <w:lang w:eastAsia="it-IT"/>
    </w:rPr>
  </w:style>
  <w:style w:type="paragraph" w:customStyle="1" w:styleId="Oggetto">
    <w:name w:val="Oggetto"/>
    <w:basedOn w:val="Normale"/>
    <w:rsid w:val="00FC37F7"/>
    <w:pPr>
      <w:tabs>
        <w:tab w:val="left" w:pos="5940"/>
      </w:tabs>
      <w:ind w:left="1418" w:hanging="1418"/>
    </w:pPr>
    <w:rPr>
      <w:rFonts w:eastAsia="Times New Roman" w:cs="Tahoma"/>
      <w:b/>
      <w:bCs/>
      <w:lang w:eastAsia="it-IT"/>
    </w:rPr>
  </w:style>
  <w:style w:type="paragraph" w:customStyle="1" w:styleId="Testorientr">
    <w:name w:val="Testorientr"/>
    <w:basedOn w:val="NormaleWeb"/>
    <w:rsid w:val="00FC37F7"/>
    <w:pPr>
      <w:spacing w:after="120"/>
      <w:ind w:firstLine="1134"/>
      <w:jc w:val="both"/>
    </w:pPr>
    <w:rPr>
      <w:rFonts w:ascii="Tahoma" w:eastAsia="Times New Roman" w:hAnsi="Tahoma"/>
      <w:lang w:eastAsia="it-IT"/>
    </w:rPr>
  </w:style>
  <w:style w:type="paragraph" w:customStyle="1" w:styleId="FIRMA">
    <w:name w:val="FIRMA"/>
    <w:basedOn w:val="Indirizzo"/>
    <w:rsid w:val="00FC37F7"/>
    <w:pPr>
      <w:ind w:left="4536"/>
      <w:jc w:val="center"/>
    </w:pPr>
  </w:style>
  <w:style w:type="paragraph" w:customStyle="1" w:styleId="Indirizzo">
    <w:name w:val="Indirizzo"/>
    <w:uiPriority w:val="99"/>
    <w:rsid w:val="00FC37F7"/>
    <w:pPr>
      <w:ind w:left="5942"/>
    </w:pPr>
    <w:rPr>
      <w:rFonts w:ascii="Tahoma" w:eastAsia="Times New Roman" w:hAnsi="Tahoma"/>
      <w:smallCaps/>
    </w:rPr>
  </w:style>
  <w:style w:type="paragraph" w:styleId="NormaleWeb">
    <w:name w:val="Normal (Web)"/>
    <w:basedOn w:val="Normale"/>
    <w:rsid w:val="00FC37F7"/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rsid w:val="00FC37F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C37F7"/>
  </w:style>
  <w:style w:type="paragraph" w:customStyle="1" w:styleId="Stile1">
    <w:name w:val="Stile1"/>
    <w:basedOn w:val="Testorientr"/>
    <w:qFormat/>
    <w:rsid w:val="00FC37F7"/>
    <w:rPr>
      <w:rFonts w:ascii="Verdana" w:hAnsi="Verdana" w:cs="Tahoma"/>
      <w:sz w:val="22"/>
    </w:rPr>
  </w:style>
  <w:style w:type="paragraph" w:styleId="Firma0">
    <w:name w:val="Signature"/>
    <w:basedOn w:val="Normale"/>
    <w:link w:val="FirmaCarattere"/>
    <w:rsid w:val="00FC37F7"/>
    <w:pPr>
      <w:ind w:left="4252"/>
    </w:pPr>
  </w:style>
  <w:style w:type="character" w:customStyle="1" w:styleId="FirmaCarattere">
    <w:name w:val="Firma Carattere"/>
    <w:basedOn w:val="Carpredefinitoparagrafo"/>
    <w:link w:val="Firma0"/>
    <w:rsid w:val="00FC37F7"/>
  </w:style>
  <w:style w:type="character" w:styleId="Collegamentoipertestuale">
    <w:name w:val="Hyperlink"/>
    <w:rsid w:val="00FC37F7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FC37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C37F7"/>
    <w:rPr>
      <w:rFonts w:ascii="Courier New" w:hAnsi="Courier New" w:cs="Courier New"/>
      <w:lang w:eastAsia="en-US"/>
    </w:rPr>
  </w:style>
  <w:style w:type="paragraph" w:styleId="Nessunaspaziatura">
    <w:name w:val="No Spacing"/>
    <w:uiPriority w:val="1"/>
    <w:qFormat/>
    <w:rsid w:val="00FC37F7"/>
  </w:style>
  <w:style w:type="character" w:customStyle="1" w:styleId="Titolo1Carattere">
    <w:name w:val="Titolo 1 Carattere"/>
    <w:basedOn w:val="Carpredefinitoparagrafo"/>
    <w:link w:val="Titolo1"/>
    <w:uiPriority w:val="9"/>
    <w:rsid w:val="00FC37F7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37F7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37F7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C37F7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C37F7"/>
    <w:rPr>
      <w:rFonts w:asciiTheme="majorHAnsi" w:eastAsiaTheme="majorEastAsia" w:hAnsiTheme="majorHAnsi" w:cstheme="majorBidi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C37F7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C37F7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C37F7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C37F7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37F7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37F7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7F7"/>
    <w:rPr>
      <w:rFonts w:asciiTheme="majorHAnsi" w:eastAsiaTheme="majorEastAsia" w:hAnsiTheme="majorHAnsi" w:cstheme="majorBidi"/>
      <w:i/>
      <w:iCs/>
      <w:color w:val="4F81BD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7F7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C37F7"/>
    <w:rPr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sid w:val="00FC37F7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FC37F7"/>
    <w:rPr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FC37F7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37F7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37F7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37F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37F7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FC37F7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37F7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37F7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FC37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3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37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37F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37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37F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37F7"/>
    <w:rPr>
      <w:vertAlign w:val="superscript"/>
    </w:rPr>
  </w:style>
  <w:style w:type="character" w:customStyle="1" w:styleId="PlainTextChar">
    <w:name w:val="Plain Text Char"/>
    <w:basedOn w:val="Carpredefinitoparagrafo"/>
    <w:uiPriority w:val="99"/>
    <w:rsid w:val="00FC37F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Carpredefinitoparagrafo"/>
    <w:uiPriority w:val="99"/>
    <w:rsid w:val="00FC37F7"/>
  </w:style>
  <w:style w:type="character" w:customStyle="1" w:styleId="FooterChar">
    <w:name w:val="Footer Char"/>
    <w:basedOn w:val="Carpredefinitoparagrafo"/>
    <w:uiPriority w:val="99"/>
    <w:rsid w:val="00FC37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b069780</dc:creator>
  <cp:lastModifiedBy>b069780</cp:lastModifiedBy>
  <cp:revision>2</cp:revision>
  <dcterms:created xsi:type="dcterms:W3CDTF">2018-12-21T13:00:00Z</dcterms:created>
  <dcterms:modified xsi:type="dcterms:W3CDTF">2018-12-21T13:00:00Z</dcterms:modified>
</cp:coreProperties>
</file>